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B9" w:rsidRDefault="001522B9" w:rsidP="001522B9">
      <w:pPr>
        <w:ind w:left="90" w:firstLine="0"/>
        <w:rPr>
          <w:rFonts w:cs="Arial"/>
          <w:lang w:val="ms-MY"/>
        </w:rPr>
      </w:pPr>
      <w:r w:rsidRPr="00741985">
        <w:rPr>
          <w:rFonts w:cs="Arial"/>
          <w:lang w:val="ms-MY"/>
        </w:rPr>
        <w:t xml:space="preserve">Pegawai lantikan </w:t>
      </w:r>
      <w:r>
        <w:rPr>
          <w:rFonts w:cs="Arial"/>
          <w:lang w:val="ms-MY"/>
        </w:rPr>
        <w:t>baharu</w:t>
      </w:r>
      <w:r w:rsidRPr="00741985">
        <w:rPr>
          <w:rFonts w:cs="Arial"/>
          <w:lang w:val="ms-MY"/>
        </w:rPr>
        <w:t xml:space="preserve"> hendaklah menyerahkan dokumen sokongan seperti berikut kepada Pusat Tanggungjawab di Kementerian/</w:t>
      </w:r>
      <w:r>
        <w:rPr>
          <w:rFonts w:cs="Arial"/>
          <w:lang w:val="ms-MY"/>
        </w:rPr>
        <w:t>Jabatan/Kerajaan Negeri/</w:t>
      </w:r>
      <w:r w:rsidRPr="00741985">
        <w:rPr>
          <w:rFonts w:cs="Arial"/>
          <w:lang w:val="ms-MY"/>
        </w:rPr>
        <w:t xml:space="preserve">Agensi </w:t>
      </w:r>
      <w:r>
        <w:rPr>
          <w:rFonts w:cs="Arial"/>
          <w:lang w:val="ms-MY"/>
        </w:rPr>
        <w:t>Kerajaan</w:t>
      </w:r>
      <w:r w:rsidRPr="00741985">
        <w:rPr>
          <w:rFonts w:cs="Arial"/>
          <w:bCs/>
          <w:lang w:val="ms-MY"/>
        </w:rPr>
        <w:t xml:space="preserve"> </w:t>
      </w:r>
      <w:r w:rsidRPr="00741985">
        <w:rPr>
          <w:rFonts w:cs="Arial"/>
          <w:lang w:val="ms-MY"/>
        </w:rPr>
        <w:t>(</w:t>
      </w:r>
      <w:r w:rsidRPr="00C730FB">
        <w:rPr>
          <w:rFonts w:cs="Arial"/>
          <w:lang w:val="ms-MY"/>
        </w:rPr>
        <w:t>tempat pegawai diarahkan bertugas</w:t>
      </w:r>
      <w:r>
        <w:rPr>
          <w:rFonts w:cs="Arial"/>
          <w:lang w:val="ms-MY"/>
        </w:rPr>
        <w:t>/penempatan</w:t>
      </w:r>
      <w:r w:rsidRPr="00C730FB">
        <w:rPr>
          <w:rFonts w:cs="Arial"/>
          <w:lang w:val="ms-MY"/>
        </w:rPr>
        <w:t xml:space="preserve">) dalam masa dua </w:t>
      </w:r>
      <w:r w:rsidRPr="00841C19">
        <w:rPr>
          <w:rFonts w:cs="Arial"/>
          <w:lang w:val="ms-MY"/>
        </w:rPr>
        <w:t xml:space="preserve">(2) hari bekerja </w:t>
      </w:r>
      <w:r w:rsidRPr="00741985">
        <w:rPr>
          <w:rFonts w:cs="Arial"/>
          <w:lang w:val="ms-MY"/>
        </w:rPr>
        <w:t>dari tarikh melapor diri:</w:t>
      </w:r>
    </w:p>
    <w:p w:rsidR="001522B9" w:rsidRPr="00741985" w:rsidRDefault="001522B9" w:rsidP="001522B9">
      <w:pPr>
        <w:rPr>
          <w:rFonts w:cs="Arial"/>
          <w:lang w:val="ms-MY"/>
        </w:rPr>
      </w:pPr>
    </w:p>
    <w:p w:rsidR="001522B9" w:rsidRDefault="001522B9" w:rsidP="001522B9">
      <w:pPr>
        <w:rPr>
          <w:rFonts w:cs="Arial"/>
          <w:lang w:val="ms-MY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720"/>
      </w:tblGrid>
      <w:tr w:rsidR="001522B9" w:rsidRPr="007F37EE" w:rsidTr="009D7CE9">
        <w:trPr>
          <w:trHeight w:val="188"/>
        </w:trPr>
        <w:tc>
          <w:tcPr>
            <w:tcW w:w="7938" w:type="dxa"/>
            <w:vMerge w:val="restart"/>
            <w:shd w:val="clear" w:color="auto" w:fill="auto"/>
          </w:tcPr>
          <w:p w:rsidR="001522B9" w:rsidRPr="007F37EE" w:rsidRDefault="001522B9" w:rsidP="001522B9">
            <w:pPr>
              <w:numPr>
                <w:ilvl w:val="0"/>
                <w:numId w:val="1"/>
              </w:numPr>
              <w:suppressAutoHyphens/>
              <w:spacing w:before="20" w:after="20" w:line="240" w:lineRule="auto"/>
              <w:ind w:left="270" w:hanging="270"/>
              <w:rPr>
                <w:rFonts w:cs="Arial"/>
                <w:lang w:val="ms-MY"/>
              </w:rPr>
            </w:pPr>
            <w:r w:rsidRPr="007F37EE">
              <w:rPr>
                <w:rFonts w:cs="Arial"/>
                <w:lang w:val="ms-MY"/>
              </w:rPr>
              <w:t>Surat tawaran</w:t>
            </w:r>
          </w:p>
        </w:tc>
        <w:tc>
          <w:tcPr>
            <w:tcW w:w="720" w:type="dxa"/>
            <w:shd w:val="clear" w:color="auto" w:fill="auto"/>
          </w:tcPr>
          <w:p w:rsidR="001522B9" w:rsidRPr="007F37EE" w:rsidRDefault="001522B9" w:rsidP="009D7CE9">
            <w:pPr>
              <w:spacing w:before="20" w:after="20"/>
              <w:rPr>
                <w:rFonts w:cs="Arial"/>
                <w:lang w:val="ms-MY"/>
              </w:rPr>
            </w:pPr>
          </w:p>
        </w:tc>
      </w:tr>
      <w:tr w:rsidR="001522B9" w:rsidRPr="007F37EE" w:rsidTr="009D7CE9">
        <w:trPr>
          <w:trHeight w:val="377"/>
        </w:trPr>
        <w:tc>
          <w:tcPr>
            <w:tcW w:w="7938" w:type="dxa"/>
            <w:vMerge/>
            <w:shd w:val="clear" w:color="auto" w:fill="auto"/>
          </w:tcPr>
          <w:p w:rsidR="001522B9" w:rsidRPr="007F37EE" w:rsidRDefault="001522B9" w:rsidP="009D7CE9">
            <w:pPr>
              <w:spacing w:before="20" w:after="20"/>
              <w:ind w:left="270"/>
              <w:rPr>
                <w:rFonts w:cs="Arial"/>
                <w:lang w:val="ms-MY"/>
              </w:rPr>
            </w:pPr>
          </w:p>
        </w:tc>
        <w:tc>
          <w:tcPr>
            <w:tcW w:w="720" w:type="dxa"/>
            <w:shd w:val="clear" w:color="auto" w:fill="auto"/>
          </w:tcPr>
          <w:p w:rsidR="001522B9" w:rsidRPr="007F37EE" w:rsidRDefault="001522B9" w:rsidP="009D7CE9">
            <w:pPr>
              <w:spacing w:before="20" w:after="20"/>
              <w:rPr>
                <w:rFonts w:cs="Arial"/>
                <w:lang w:val="ms-MY"/>
              </w:rPr>
            </w:pPr>
          </w:p>
        </w:tc>
      </w:tr>
      <w:tr w:rsidR="001522B9" w:rsidRPr="007F37EE" w:rsidTr="009D7CE9">
        <w:tc>
          <w:tcPr>
            <w:tcW w:w="7938" w:type="dxa"/>
            <w:vMerge w:val="restart"/>
            <w:shd w:val="clear" w:color="auto" w:fill="auto"/>
          </w:tcPr>
          <w:p w:rsidR="001522B9" w:rsidRPr="007F37EE" w:rsidRDefault="001522B9" w:rsidP="001522B9">
            <w:pPr>
              <w:numPr>
                <w:ilvl w:val="0"/>
                <w:numId w:val="1"/>
              </w:numPr>
              <w:suppressAutoHyphens/>
              <w:spacing w:before="20" w:after="20" w:line="240" w:lineRule="auto"/>
              <w:ind w:left="270" w:hanging="270"/>
              <w:rPr>
                <w:rFonts w:cs="Arial"/>
                <w:lang w:val="ms-MY"/>
              </w:rPr>
            </w:pPr>
            <w:r w:rsidRPr="007F37EE">
              <w:rPr>
                <w:rFonts w:cs="Arial"/>
                <w:lang w:val="ms-MY"/>
              </w:rPr>
              <w:t>Surat setuju terima</w:t>
            </w:r>
          </w:p>
        </w:tc>
        <w:tc>
          <w:tcPr>
            <w:tcW w:w="720" w:type="dxa"/>
            <w:shd w:val="clear" w:color="auto" w:fill="auto"/>
          </w:tcPr>
          <w:p w:rsidR="001522B9" w:rsidRPr="007F37EE" w:rsidRDefault="001522B9" w:rsidP="009D7CE9">
            <w:pPr>
              <w:spacing w:before="20" w:after="20"/>
              <w:rPr>
                <w:rFonts w:cs="Arial"/>
                <w:lang w:val="ms-MY"/>
              </w:rPr>
            </w:pPr>
          </w:p>
        </w:tc>
      </w:tr>
      <w:tr w:rsidR="001522B9" w:rsidRPr="007F37EE" w:rsidTr="009D7CE9">
        <w:tc>
          <w:tcPr>
            <w:tcW w:w="7938" w:type="dxa"/>
            <w:vMerge/>
            <w:shd w:val="clear" w:color="auto" w:fill="auto"/>
          </w:tcPr>
          <w:p w:rsidR="001522B9" w:rsidRPr="007F37EE" w:rsidRDefault="001522B9" w:rsidP="009D7CE9">
            <w:pPr>
              <w:spacing w:before="20" w:after="20"/>
              <w:ind w:left="270"/>
              <w:rPr>
                <w:rFonts w:cs="Arial"/>
                <w:lang w:val="ms-MY"/>
              </w:rPr>
            </w:pPr>
          </w:p>
        </w:tc>
        <w:tc>
          <w:tcPr>
            <w:tcW w:w="720" w:type="dxa"/>
            <w:shd w:val="clear" w:color="auto" w:fill="auto"/>
          </w:tcPr>
          <w:p w:rsidR="001522B9" w:rsidRPr="007F37EE" w:rsidRDefault="001522B9" w:rsidP="009D7CE9">
            <w:pPr>
              <w:spacing w:before="20" w:after="20"/>
              <w:rPr>
                <w:rFonts w:cs="Arial"/>
                <w:lang w:val="ms-MY"/>
              </w:rPr>
            </w:pPr>
          </w:p>
        </w:tc>
      </w:tr>
      <w:tr w:rsidR="001522B9" w:rsidRPr="007F37EE" w:rsidTr="009D7CE9">
        <w:tc>
          <w:tcPr>
            <w:tcW w:w="7938" w:type="dxa"/>
            <w:vMerge w:val="restart"/>
            <w:shd w:val="clear" w:color="auto" w:fill="auto"/>
          </w:tcPr>
          <w:p w:rsidR="001522B9" w:rsidRPr="007F37EE" w:rsidRDefault="001522B9" w:rsidP="001522B9">
            <w:pPr>
              <w:numPr>
                <w:ilvl w:val="0"/>
                <w:numId w:val="1"/>
              </w:numPr>
              <w:suppressAutoHyphens/>
              <w:spacing w:before="20" w:after="20" w:line="240" w:lineRule="auto"/>
              <w:ind w:left="270" w:hanging="270"/>
              <w:rPr>
                <w:rFonts w:cs="Arial"/>
                <w:lang w:val="ms-MY"/>
              </w:rPr>
            </w:pPr>
            <w:r w:rsidRPr="007F37EE">
              <w:rPr>
                <w:rFonts w:cs="Arial"/>
                <w:lang w:val="ms-MY"/>
              </w:rPr>
              <w:t>Surat penempatan</w:t>
            </w:r>
          </w:p>
        </w:tc>
        <w:tc>
          <w:tcPr>
            <w:tcW w:w="720" w:type="dxa"/>
            <w:shd w:val="clear" w:color="auto" w:fill="auto"/>
          </w:tcPr>
          <w:p w:rsidR="001522B9" w:rsidRPr="007F37EE" w:rsidRDefault="001522B9" w:rsidP="009D7CE9">
            <w:pPr>
              <w:spacing w:before="20" w:after="20"/>
              <w:rPr>
                <w:rFonts w:cs="Arial"/>
                <w:lang w:val="ms-MY"/>
              </w:rPr>
            </w:pPr>
          </w:p>
        </w:tc>
      </w:tr>
      <w:tr w:rsidR="001522B9" w:rsidRPr="007F37EE" w:rsidTr="009D7CE9">
        <w:tc>
          <w:tcPr>
            <w:tcW w:w="7938" w:type="dxa"/>
            <w:vMerge/>
            <w:shd w:val="clear" w:color="auto" w:fill="auto"/>
          </w:tcPr>
          <w:p w:rsidR="001522B9" w:rsidRPr="007F37EE" w:rsidRDefault="001522B9" w:rsidP="009D7CE9">
            <w:pPr>
              <w:spacing w:before="20" w:after="20"/>
              <w:ind w:left="270"/>
              <w:rPr>
                <w:rFonts w:cs="Arial"/>
                <w:lang w:val="ms-MY"/>
              </w:rPr>
            </w:pPr>
          </w:p>
        </w:tc>
        <w:tc>
          <w:tcPr>
            <w:tcW w:w="720" w:type="dxa"/>
            <w:shd w:val="clear" w:color="auto" w:fill="auto"/>
          </w:tcPr>
          <w:p w:rsidR="001522B9" w:rsidRPr="007F37EE" w:rsidRDefault="001522B9" w:rsidP="009D7CE9">
            <w:pPr>
              <w:spacing w:before="20" w:after="20"/>
              <w:rPr>
                <w:rFonts w:cs="Arial"/>
                <w:lang w:val="ms-MY"/>
              </w:rPr>
            </w:pPr>
          </w:p>
        </w:tc>
      </w:tr>
      <w:tr w:rsidR="001522B9" w:rsidRPr="007F37EE" w:rsidTr="009D7CE9">
        <w:tc>
          <w:tcPr>
            <w:tcW w:w="7938" w:type="dxa"/>
            <w:vMerge w:val="restart"/>
            <w:shd w:val="clear" w:color="auto" w:fill="auto"/>
          </w:tcPr>
          <w:p w:rsidR="001522B9" w:rsidRPr="007F37EE" w:rsidRDefault="001522B9" w:rsidP="001522B9">
            <w:pPr>
              <w:numPr>
                <w:ilvl w:val="0"/>
                <w:numId w:val="1"/>
              </w:numPr>
              <w:suppressAutoHyphens/>
              <w:spacing w:before="20" w:after="20" w:line="240" w:lineRule="auto"/>
              <w:ind w:left="270" w:hanging="270"/>
              <w:rPr>
                <w:rFonts w:cs="Arial"/>
                <w:lang w:val="ms-MY"/>
              </w:rPr>
            </w:pPr>
            <w:r w:rsidRPr="007F37EE">
              <w:rPr>
                <w:rFonts w:cs="Arial"/>
                <w:lang w:val="ms-MY"/>
              </w:rPr>
              <w:t>Salinan kad pengenalan</w:t>
            </w:r>
          </w:p>
        </w:tc>
        <w:tc>
          <w:tcPr>
            <w:tcW w:w="720" w:type="dxa"/>
            <w:shd w:val="clear" w:color="auto" w:fill="auto"/>
          </w:tcPr>
          <w:p w:rsidR="001522B9" w:rsidRPr="007F37EE" w:rsidRDefault="001522B9" w:rsidP="009D7CE9">
            <w:pPr>
              <w:spacing w:before="20" w:after="20"/>
              <w:rPr>
                <w:rFonts w:cs="Arial"/>
                <w:lang w:val="ms-MY"/>
              </w:rPr>
            </w:pPr>
          </w:p>
        </w:tc>
      </w:tr>
      <w:tr w:rsidR="001522B9" w:rsidRPr="007F37EE" w:rsidTr="009D7CE9">
        <w:tc>
          <w:tcPr>
            <w:tcW w:w="7938" w:type="dxa"/>
            <w:vMerge/>
            <w:shd w:val="clear" w:color="auto" w:fill="auto"/>
          </w:tcPr>
          <w:p w:rsidR="001522B9" w:rsidRPr="007F37EE" w:rsidRDefault="001522B9" w:rsidP="009D7CE9">
            <w:pPr>
              <w:spacing w:before="20" w:after="20"/>
              <w:ind w:left="270"/>
              <w:rPr>
                <w:rFonts w:cs="Arial"/>
                <w:lang w:val="ms-MY"/>
              </w:rPr>
            </w:pPr>
          </w:p>
        </w:tc>
        <w:tc>
          <w:tcPr>
            <w:tcW w:w="720" w:type="dxa"/>
            <w:shd w:val="clear" w:color="auto" w:fill="auto"/>
          </w:tcPr>
          <w:p w:rsidR="001522B9" w:rsidRPr="007F37EE" w:rsidRDefault="001522B9" w:rsidP="009D7CE9">
            <w:pPr>
              <w:spacing w:before="20" w:after="20"/>
              <w:rPr>
                <w:rFonts w:cs="Arial"/>
                <w:lang w:val="ms-MY"/>
              </w:rPr>
            </w:pPr>
          </w:p>
        </w:tc>
      </w:tr>
      <w:tr w:rsidR="001522B9" w:rsidRPr="007F37EE" w:rsidTr="009D7CE9">
        <w:tc>
          <w:tcPr>
            <w:tcW w:w="7938" w:type="dxa"/>
            <w:vMerge w:val="restart"/>
            <w:shd w:val="clear" w:color="auto" w:fill="auto"/>
          </w:tcPr>
          <w:p w:rsidR="001522B9" w:rsidRPr="007F37EE" w:rsidRDefault="001522B9" w:rsidP="001522B9">
            <w:pPr>
              <w:numPr>
                <w:ilvl w:val="0"/>
                <w:numId w:val="1"/>
              </w:numPr>
              <w:suppressAutoHyphens/>
              <w:spacing w:before="20" w:after="20" w:line="240" w:lineRule="auto"/>
              <w:ind w:left="270" w:hanging="270"/>
              <w:rPr>
                <w:rFonts w:cs="Arial"/>
                <w:lang w:val="ms-MY"/>
              </w:rPr>
            </w:pPr>
            <w:r w:rsidRPr="007F37EE">
              <w:rPr>
                <w:rFonts w:cs="Arial"/>
                <w:lang w:val="ms-MY"/>
              </w:rPr>
              <w:t>Salinan maklumat No. KWSP</w:t>
            </w:r>
            <w:r>
              <w:rPr>
                <w:rFonts w:cs="Arial"/>
                <w:lang w:val="ms-MY"/>
              </w:rPr>
              <w:t xml:space="preserve"> (jika berkaitan)</w:t>
            </w:r>
          </w:p>
        </w:tc>
        <w:tc>
          <w:tcPr>
            <w:tcW w:w="720" w:type="dxa"/>
            <w:shd w:val="clear" w:color="auto" w:fill="auto"/>
          </w:tcPr>
          <w:p w:rsidR="001522B9" w:rsidRPr="007F37EE" w:rsidRDefault="001522B9" w:rsidP="009D7CE9">
            <w:pPr>
              <w:spacing w:before="20" w:after="20"/>
              <w:rPr>
                <w:rFonts w:cs="Arial"/>
                <w:lang w:val="ms-MY"/>
              </w:rPr>
            </w:pPr>
          </w:p>
        </w:tc>
      </w:tr>
      <w:tr w:rsidR="001522B9" w:rsidRPr="007F37EE" w:rsidTr="009D7CE9">
        <w:tc>
          <w:tcPr>
            <w:tcW w:w="7938" w:type="dxa"/>
            <w:vMerge/>
            <w:shd w:val="clear" w:color="auto" w:fill="auto"/>
          </w:tcPr>
          <w:p w:rsidR="001522B9" w:rsidRPr="007F37EE" w:rsidRDefault="001522B9" w:rsidP="009D7CE9">
            <w:pPr>
              <w:spacing w:before="20" w:after="20"/>
              <w:ind w:left="270"/>
              <w:rPr>
                <w:rFonts w:cs="Arial"/>
                <w:lang w:val="ms-MY"/>
              </w:rPr>
            </w:pPr>
          </w:p>
        </w:tc>
        <w:tc>
          <w:tcPr>
            <w:tcW w:w="720" w:type="dxa"/>
            <w:shd w:val="clear" w:color="auto" w:fill="auto"/>
          </w:tcPr>
          <w:p w:rsidR="001522B9" w:rsidRPr="007F37EE" w:rsidRDefault="001522B9" w:rsidP="009D7CE9">
            <w:pPr>
              <w:spacing w:before="20" w:after="20"/>
              <w:rPr>
                <w:rFonts w:cs="Arial"/>
                <w:lang w:val="ms-MY"/>
              </w:rPr>
            </w:pPr>
          </w:p>
        </w:tc>
      </w:tr>
      <w:tr w:rsidR="001522B9" w:rsidRPr="00C97F47" w:rsidTr="009D7CE9">
        <w:tc>
          <w:tcPr>
            <w:tcW w:w="7938" w:type="dxa"/>
            <w:vMerge w:val="restart"/>
            <w:shd w:val="clear" w:color="auto" w:fill="auto"/>
          </w:tcPr>
          <w:p w:rsidR="001522B9" w:rsidRPr="007F37EE" w:rsidRDefault="001522B9" w:rsidP="001522B9">
            <w:pPr>
              <w:numPr>
                <w:ilvl w:val="0"/>
                <w:numId w:val="1"/>
              </w:numPr>
              <w:suppressAutoHyphens/>
              <w:spacing w:before="20" w:after="20" w:line="240" w:lineRule="auto"/>
              <w:ind w:left="270" w:hanging="270"/>
              <w:rPr>
                <w:rFonts w:cs="Arial"/>
                <w:lang w:val="ms-MY"/>
              </w:rPr>
            </w:pPr>
            <w:r w:rsidRPr="007F37EE">
              <w:rPr>
                <w:rFonts w:cs="Arial"/>
                <w:lang w:val="ms-MY"/>
              </w:rPr>
              <w:t>Salinan muka hadapan buku akaun / penyata bank yang aktif</w:t>
            </w:r>
          </w:p>
        </w:tc>
        <w:tc>
          <w:tcPr>
            <w:tcW w:w="720" w:type="dxa"/>
            <w:shd w:val="clear" w:color="auto" w:fill="auto"/>
          </w:tcPr>
          <w:p w:rsidR="001522B9" w:rsidRPr="007F37EE" w:rsidRDefault="001522B9" w:rsidP="009D7CE9">
            <w:pPr>
              <w:spacing w:before="20" w:after="20"/>
              <w:rPr>
                <w:rFonts w:cs="Arial"/>
                <w:lang w:val="ms-MY"/>
              </w:rPr>
            </w:pPr>
          </w:p>
        </w:tc>
      </w:tr>
      <w:tr w:rsidR="001522B9" w:rsidRPr="00C97F47" w:rsidTr="009D7CE9">
        <w:tc>
          <w:tcPr>
            <w:tcW w:w="7938" w:type="dxa"/>
            <w:vMerge/>
            <w:shd w:val="clear" w:color="auto" w:fill="auto"/>
          </w:tcPr>
          <w:p w:rsidR="001522B9" w:rsidRPr="007F37EE" w:rsidRDefault="001522B9" w:rsidP="001522B9">
            <w:pPr>
              <w:numPr>
                <w:ilvl w:val="0"/>
                <w:numId w:val="1"/>
              </w:numPr>
              <w:suppressAutoHyphens/>
              <w:spacing w:before="20" w:after="20" w:line="240" w:lineRule="auto"/>
              <w:ind w:left="270" w:hanging="270"/>
              <w:rPr>
                <w:rFonts w:cs="Arial"/>
                <w:lang w:val="ms-MY"/>
              </w:rPr>
            </w:pPr>
          </w:p>
        </w:tc>
        <w:tc>
          <w:tcPr>
            <w:tcW w:w="720" w:type="dxa"/>
            <w:shd w:val="clear" w:color="auto" w:fill="auto"/>
          </w:tcPr>
          <w:p w:rsidR="001522B9" w:rsidRPr="007F37EE" w:rsidRDefault="001522B9" w:rsidP="009D7CE9">
            <w:pPr>
              <w:spacing w:before="20" w:after="20"/>
              <w:rPr>
                <w:rFonts w:cs="Arial"/>
                <w:lang w:val="ms-MY"/>
              </w:rPr>
            </w:pPr>
          </w:p>
        </w:tc>
      </w:tr>
      <w:tr w:rsidR="001522B9" w:rsidRPr="003351F8" w:rsidTr="009D7CE9">
        <w:tc>
          <w:tcPr>
            <w:tcW w:w="7938" w:type="dxa"/>
            <w:vMerge w:val="restart"/>
            <w:shd w:val="clear" w:color="auto" w:fill="auto"/>
          </w:tcPr>
          <w:p w:rsidR="001522B9" w:rsidRPr="006061AF" w:rsidRDefault="001522B9" w:rsidP="001522B9">
            <w:pPr>
              <w:numPr>
                <w:ilvl w:val="0"/>
                <w:numId w:val="1"/>
              </w:numPr>
              <w:suppressAutoHyphens/>
              <w:spacing w:before="20" w:after="20" w:line="240" w:lineRule="auto"/>
              <w:ind w:left="270" w:right="972" w:hanging="270"/>
              <w:rPr>
                <w:rFonts w:cs="Arial"/>
                <w:lang w:val="ms-MY"/>
              </w:rPr>
            </w:pPr>
            <w:r w:rsidRPr="00FF4979">
              <w:rPr>
                <w:rFonts w:cs="Arial"/>
                <w:lang w:val="ms-MY"/>
              </w:rPr>
              <w:t xml:space="preserve">Borang Mengemaskini Maklumat Peribadi Bagi Tujuan Pengiraan </w:t>
            </w:r>
            <w:r w:rsidRPr="006061AF">
              <w:rPr>
                <w:rFonts w:cs="Arial"/>
                <w:lang w:val="ms-MY"/>
              </w:rPr>
              <w:t>Cukai Bulanan PCB (no</w:t>
            </w:r>
            <w:r>
              <w:rPr>
                <w:rFonts w:cs="Arial"/>
                <w:lang w:val="ms-MY"/>
              </w:rPr>
              <w:t>.</w:t>
            </w:r>
            <w:r w:rsidRPr="006061AF">
              <w:rPr>
                <w:rFonts w:cs="Arial"/>
                <w:lang w:val="ms-MY"/>
              </w:rPr>
              <w:t xml:space="preserve"> cukai berdasarkan keperluan) </w:t>
            </w:r>
          </w:p>
          <w:p w:rsidR="001522B9" w:rsidRPr="007F37EE" w:rsidRDefault="001522B9" w:rsidP="009D7CE9">
            <w:pPr>
              <w:suppressAutoHyphens/>
              <w:spacing w:before="20" w:after="20" w:line="240" w:lineRule="auto"/>
              <w:ind w:left="270" w:right="972" w:firstLine="0"/>
              <w:rPr>
                <w:rFonts w:cs="Arial"/>
                <w:color w:val="0070C0"/>
                <w:lang w:val="ms-MY"/>
              </w:rPr>
            </w:pPr>
            <w:r w:rsidRPr="006061AF">
              <w:rPr>
                <w:rFonts w:cs="Arial"/>
                <w:b/>
                <w:lang w:val="ms-MY"/>
              </w:rPr>
              <w:t>Lampiran A</w:t>
            </w:r>
            <w:r>
              <w:rPr>
                <w:rFonts w:cs="Arial"/>
                <w:b/>
                <w:lang w:val="ms-MY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1522B9" w:rsidRPr="007F37EE" w:rsidRDefault="001522B9" w:rsidP="009D7CE9">
            <w:pPr>
              <w:spacing w:before="20" w:after="20"/>
              <w:rPr>
                <w:rFonts w:cs="Arial"/>
                <w:lang w:val="ms-MY"/>
              </w:rPr>
            </w:pPr>
          </w:p>
        </w:tc>
      </w:tr>
      <w:tr w:rsidR="001522B9" w:rsidRPr="003351F8" w:rsidTr="009D7CE9">
        <w:tc>
          <w:tcPr>
            <w:tcW w:w="7938" w:type="dxa"/>
            <w:vMerge/>
            <w:shd w:val="clear" w:color="auto" w:fill="auto"/>
          </w:tcPr>
          <w:p w:rsidR="001522B9" w:rsidRPr="007F37EE" w:rsidRDefault="001522B9" w:rsidP="001522B9">
            <w:pPr>
              <w:numPr>
                <w:ilvl w:val="0"/>
                <w:numId w:val="1"/>
              </w:numPr>
              <w:suppressAutoHyphens/>
              <w:spacing w:before="20" w:after="20" w:line="240" w:lineRule="auto"/>
              <w:ind w:left="270" w:hanging="270"/>
              <w:rPr>
                <w:rFonts w:cs="Arial"/>
                <w:color w:val="002060"/>
                <w:highlight w:val="yellow"/>
                <w:lang w:val="ms-MY"/>
              </w:rPr>
            </w:pPr>
          </w:p>
        </w:tc>
        <w:tc>
          <w:tcPr>
            <w:tcW w:w="720" w:type="dxa"/>
            <w:shd w:val="clear" w:color="auto" w:fill="auto"/>
          </w:tcPr>
          <w:p w:rsidR="001522B9" w:rsidRPr="007F37EE" w:rsidRDefault="001522B9" w:rsidP="009D7CE9">
            <w:pPr>
              <w:spacing w:before="20" w:after="20"/>
              <w:rPr>
                <w:rFonts w:cs="Arial"/>
                <w:lang w:val="ms-MY"/>
              </w:rPr>
            </w:pPr>
          </w:p>
        </w:tc>
      </w:tr>
    </w:tbl>
    <w:p w:rsidR="001522B9" w:rsidRDefault="001522B9" w:rsidP="001522B9">
      <w:pPr>
        <w:rPr>
          <w:rFonts w:cs="Arial"/>
          <w:lang w:val="ms-MY"/>
        </w:rPr>
      </w:pPr>
    </w:p>
    <w:p w:rsidR="001522B9" w:rsidRDefault="001522B9" w:rsidP="001522B9">
      <w:pPr>
        <w:rPr>
          <w:rFonts w:cs="Arial"/>
          <w:lang w:val="ms-MY"/>
        </w:rPr>
      </w:pPr>
    </w:p>
    <w:p w:rsidR="001522B9" w:rsidRPr="00741985" w:rsidRDefault="001522B9" w:rsidP="001522B9">
      <w:pPr>
        <w:tabs>
          <w:tab w:val="left" w:pos="7290"/>
        </w:tabs>
        <w:rPr>
          <w:rFonts w:cs="Arial"/>
          <w:lang w:val="ms-MY"/>
        </w:rPr>
      </w:pPr>
    </w:p>
    <w:p w:rsidR="001522B9" w:rsidRPr="00741985" w:rsidRDefault="001522B9" w:rsidP="001522B9">
      <w:pPr>
        <w:tabs>
          <w:tab w:val="left" w:pos="7290"/>
        </w:tabs>
        <w:rPr>
          <w:rFonts w:cs="Arial"/>
          <w:lang w:val="ms-MY"/>
        </w:rPr>
      </w:pPr>
    </w:p>
    <w:p w:rsidR="001522B9" w:rsidRPr="00C730FB" w:rsidRDefault="001522B9" w:rsidP="001522B9">
      <w:pPr>
        <w:tabs>
          <w:tab w:val="left" w:pos="7290"/>
        </w:tabs>
        <w:rPr>
          <w:rFonts w:cs="Arial"/>
          <w:bCs/>
          <w:kern w:val="32"/>
          <w:lang w:val="ms-MY" w:eastAsia="en-US"/>
        </w:rPr>
      </w:pPr>
      <w:r w:rsidRPr="00C730FB">
        <w:rPr>
          <w:rFonts w:cs="Arial"/>
          <w:bCs/>
          <w:kern w:val="32"/>
          <w:lang w:val="ms-MY" w:eastAsia="en-US"/>
        </w:rPr>
        <w:t>NOTA:</w:t>
      </w:r>
    </w:p>
    <w:p w:rsidR="001522B9" w:rsidRPr="000D4B8F" w:rsidRDefault="001522B9" w:rsidP="001522B9">
      <w:pPr>
        <w:pStyle w:val="Heading1"/>
        <w:tabs>
          <w:tab w:val="left" w:pos="900"/>
          <w:tab w:val="left" w:pos="10620"/>
        </w:tabs>
        <w:spacing w:line="360" w:lineRule="auto"/>
        <w:ind w:left="900" w:firstLine="0"/>
        <w:jc w:val="both"/>
        <w:rPr>
          <w:rFonts w:eastAsia="MS Mincho" w:cs="Arial"/>
          <w:b w:val="0"/>
          <w:bCs/>
          <w:kern w:val="32"/>
          <w:szCs w:val="24"/>
          <w:lang w:val="ms-MY" w:eastAsia="en-US"/>
        </w:rPr>
      </w:pPr>
      <w:bookmarkStart w:id="0" w:name="_Toc23521211"/>
      <w:bookmarkStart w:id="1" w:name="_Toc31100867"/>
      <w:bookmarkStart w:id="2" w:name="_Toc32198948"/>
      <w:bookmarkStart w:id="3" w:name="_Toc32480292"/>
      <w:r w:rsidRPr="000D4B8F">
        <w:rPr>
          <w:rFonts w:eastAsia="MS Mincho" w:cs="Arial"/>
          <w:bCs/>
          <w:kern w:val="32"/>
          <w:szCs w:val="24"/>
          <w:lang w:val="ms-MY" w:eastAsia="en-US"/>
        </w:rPr>
        <w:t xml:space="preserve">Kegagalan pegawai melengkapkan semua butiran di atas dan menyerahkan dokumen dalam tempoh </w:t>
      </w:r>
      <w:r>
        <w:rPr>
          <w:rFonts w:eastAsia="MS Mincho" w:cs="Arial"/>
          <w:bCs/>
          <w:kern w:val="32"/>
          <w:szCs w:val="24"/>
          <w:lang w:val="ms-MY" w:eastAsia="en-US"/>
        </w:rPr>
        <w:t xml:space="preserve">DUA </w:t>
      </w:r>
      <w:r w:rsidRPr="00841C19">
        <w:rPr>
          <w:rFonts w:eastAsia="MS Mincho" w:cs="Arial"/>
          <w:bCs/>
          <w:kern w:val="32"/>
          <w:szCs w:val="24"/>
          <w:lang w:val="ms-MY" w:eastAsia="en-US"/>
        </w:rPr>
        <w:t>(2) hari</w:t>
      </w:r>
      <w:r w:rsidRPr="00022589">
        <w:rPr>
          <w:rFonts w:eastAsia="MS Mincho" w:cs="Arial"/>
          <w:bCs/>
          <w:kern w:val="32"/>
          <w:szCs w:val="24"/>
          <w:lang w:val="ms-MY" w:eastAsia="en-US"/>
        </w:rPr>
        <w:t xml:space="preserve"> </w:t>
      </w:r>
      <w:r>
        <w:rPr>
          <w:rFonts w:eastAsia="MS Mincho" w:cs="Arial"/>
          <w:bCs/>
          <w:kern w:val="32"/>
          <w:szCs w:val="24"/>
          <w:lang w:val="ms-MY" w:eastAsia="en-US"/>
        </w:rPr>
        <w:t xml:space="preserve">bekerja </w:t>
      </w:r>
      <w:r w:rsidRPr="00022589">
        <w:rPr>
          <w:rFonts w:eastAsia="MS Mincho" w:cs="Arial"/>
          <w:bCs/>
          <w:kern w:val="32"/>
          <w:szCs w:val="24"/>
          <w:lang w:val="ms-MY" w:eastAsia="en-US"/>
        </w:rPr>
        <w:t xml:space="preserve">dari </w:t>
      </w:r>
      <w:r>
        <w:rPr>
          <w:rFonts w:eastAsia="MS Mincho" w:cs="Arial"/>
          <w:bCs/>
          <w:kern w:val="32"/>
          <w:szCs w:val="24"/>
          <w:lang w:val="ms-MY" w:eastAsia="en-US"/>
        </w:rPr>
        <w:t xml:space="preserve">tarikh melapor diri di tempat bertugas (penempatan) </w:t>
      </w:r>
      <w:r w:rsidRPr="000D4B8F">
        <w:rPr>
          <w:rFonts w:eastAsia="MS Mincho" w:cs="Arial"/>
          <w:bCs/>
          <w:kern w:val="32"/>
          <w:szCs w:val="24"/>
          <w:lang w:val="ms-MY" w:eastAsia="en-US"/>
        </w:rPr>
        <w:t xml:space="preserve">akan mengakibatkan kelewatan dalam pembayaran </w:t>
      </w:r>
      <w:r>
        <w:rPr>
          <w:rFonts w:eastAsia="MS Mincho" w:cs="Arial"/>
          <w:bCs/>
          <w:kern w:val="32"/>
          <w:szCs w:val="24"/>
          <w:lang w:val="ms-MY" w:eastAsia="en-US"/>
        </w:rPr>
        <w:t>emolumen</w:t>
      </w:r>
      <w:r w:rsidRPr="000D4B8F">
        <w:rPr>
          <w:rFonts w:eastAsia="MS Mincho" w:cs="Arial"/>
          <w:bCs/>
          <w:kern w:val="32"/>
          <w:szCs w:val="24"/>
          <w:lang w:val="ms-MY" w:eastAsia="en-US"/>
        </w:rPr>
        <w:t>.</w:t>
      </w:r>
      <w:bookmarkEnd w:id="0"/>
      <w:bookmarkEnd w:id="1"/>
      <w:bookmarkEnd w:id="2"/>
      <w:bookmarkEnd w:id="3"/>
    </w:p>
    <w:p w:rsidR="001522B9" w:rsidRPr="00AF6F90" w:rsidRDefault="001522B9" w:rsidP="001522B9">
      <w:pPr>
        <w:tabs>
          <w:tab w:val="left" w:pos="720"/>
          <w:tab w:val="left" w:pos="8465"/>
        </w:tabs>
        <w:rPr>
          <w:rFonts w:cs="Arial"/>
          <w:b/>
          <w:bCs/>
          <w:i/>
          <w:lang w:val="ms-MY"/>
        </w:rPr>
      </w:pPr>
      <w:r w:rsidRPr="00AF6F90">
        <w:rPr>
          <w:rFonts w:cs="Arial"/>
          <w:b/>
          <w:bCs/>
          <w:i/>
          <w:lang w:val="ms-MY"/>
        </w:rPr>
        <w:tab/>
      </w:r>
      <w:r w:rsidRPr="00AF6F90">
        <w:rPr>
          <w:rFonts w:cs="Arial"/>
          <w:b/>
          <w:bCs/>
          <w:i/>
          <w:lang w:val="ms-MY"/>
        </w:rPr>
        <w:tab/>
      </w:r>
      <w:r w:rsidRPr="00AF6F90">
        <w:rPr>
          <w:rFonts w:cs="Arial"/>
          <w:b/>
          <w:bCs/>
          <w:i/>
          <w:lang w:val="ms-MY"/>
        </w:rPr>
        <w:tab/>
      </w:r>
    </w:p>
    <w:p w:rsidR="00F36081" w:rsidRDefault="00F36081">
      <w:bookmarkStart w:id="4" w:name="_GoBack"/>
      <w:bookmarkEnd w:id="4"/>
    </w:p>
    <w:sectPr w:rsidR="00F360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B9" w:rsidRDefault="001522B9" w:rsidP="001522B9">
      <w:pPr>
        <w:spacing w:line="240" w:lineRule="auto"/>
      </w:pPr>
      <w:r>
        <w:separator/>
      </w:r>
    </w:p>
  </w:endnote>
  <w:endnote w:type="continuationSeparator" w:id="0">
    <w:p w:rsidR="001522B9" w:rsidRDefault="001522B9" w:rsidP="00152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B9" w:rsidRDefault="001522B9" w:rsidP="001522B9">
      <w:pPr>
        <w:spacing w:line="240" w:lineRule="auto"/>
      </w:pPr>
      <w:r>
        <w:separator/>
      </w:r>
    </w:p>
  </w:footnote>
  <w:footnote w:type="continuationSeparator" w:id="0">
    <w:p w:rsidR="001522B9" w:rsidRDefault="001522B9" w:rsidP="001522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2B9" w:rsidRPr="00A14474" w:rsidRDefault="001522B9" w:rsidP="001522B9">
    <w:pPr>
      <w:pStyle w:val="Header"/>
      <w:jc w:val="right"/>
      <w:rPr>
        <w:rFonts w:cs="Arial"/>
        <w:b/>
        <w:szCs w:val="22"/>
      </w:rPr>
    </w:pPr>
    <w:r w:rsidRPr="00A14474">
      <w:rPr>
        <w:rFonts w:cs="Arial"/>
        <w:b/>
        <w:szCs w:val="22"/>
      </w:rPr>
      <w:t xml:space="preserve">SPANM BIL. </w:t>
    </w:r>
    <w:r w:rsidRPr="00022589">
      <w:rPr>
        <w:rFonts w:cs="Arial"/>
        <w:b/>
        <w:szCs w:val="22"/>
      </w:rPr>
      <w:t>1/</w:t>
    </w:r>
    <w:r w:rsidRPr="00A14474">
      <w:rPr>
        <w:rFonts w:cs="Arial"/>
        <w:b/>
        <w:szCs w:val="22"/>
      </w:rPr>
      <w:t>20</w:t>
    </w:r>
    <w:r>
      <w:rPr>
        <w:rFonts w:cs="Arial"/>
        <w:b/>
        <w:szCs w:val="22"/>
      </w:rPr>
      <w:t>20</w:t>
    </w:r>
  </w:p>
  <w:p w:rsidR="001522B9" w:rsidRDefault="001522B9" w:rsidP="001522B9">
    <w:pPr>
      <w:autoSpaceDE w:val="0"/>
      <w:autoSpaceDN w:val="0"/>
      <w:adjustRightInd w:val="0"/>
      <w:jc w:val="right"/>
      <w:rPr>
        <w:rFonts w:cs="Arial"/>
        <w:b/>
        <w:lang w:val="ms-MY"/>
      </w:rPr>
    </w:pPr>
    <w:r w:rsidRPr="00A14474">
      <w:rPr>
        <w:rFonts w:cs="Arial"/>
        <w:b/>
        <w:szCs w:val="22"/>
      </w:rPr>
      <w:t xml:space="preserve">LAMPIRAN </w:t>
    </w:r>
    <w:r>
      <w:rPr>
        <w:rFonts w:cs="Arial"/>
        <w:b/>
        <w:szCs w:val="22"/>
      </w:rPr>
      <w:t xml:space="preserve">A5: </w:t>
    </w:r>
    <w:r>
      <w:rPr>
        <w:rFonts w:cs="Arial"/>
        <w:b/>
        <w:lang w:val="ms-MY"/>
      </w:rPr>
      <w:t xml:space="preserve">SENARAI SEMAK DOKUMEN SOKONGAN BAGI PEMBAYARAN EMOLUMEN PEGAWAI LANTIKAN BAHARU </w:t>
    </w:r>
  </w:p>
  <w:p w:rsidR="001522B9" w:rsidRDefault="001522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62991"/>
    <w:multiLevelType w:val="multilevel"/>
    <w:tmpl w:val="6B48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B9"/>
    <w:rsid w:val="001522B9"/>
    <w:rsid w:val="00F3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40791-E8CC-4BD1-9F59-8AED62DB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B9"/>
    <w:pPr>
      <w:spacing w:after="0" w:line="276" w:lineRule="auto"/>
      <w:ind w:left="360" w:hanging="360"/>
      <w:jc w:val="both"/>
    </w:pPr>
    <w:rPr>
      <w:rFonts w:ascii="Arial" w:eastAsia="MS Mincho" w:hAnsi="Arial" w:cs="Times New Roman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2B9"/>
    <w:pPr>
      <w:keepNext/>
      <w:keepLines/>
      <w:ind w:left="432"/>
      <w:jc w:val="center"/>
      <w:outlineLvl w:val="0"/>
    </w:pPr>
    <w:rPr>
      <w:rFonts w:eastAsiaTheme="majorEastAsia" w:cstheme="majorBidi"/>
      <w:b/>
      <w:cap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2B9"/>
    <w:rPr>
      <w:rFonts w:ascii="Arial" w:eastAsiaTheme="majorEastAsia" w:hAnsi="Arial" w:cstheme="majorBidi"/>
      <w:b/>
      <w:caps/>
      <w:sz w:val="24"/>
      <w:szCs w:val="3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1522B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1522B9"/>
    <w:rPr>
      <w:rFonts w:ascii="Arial" w:eastAsia="MS Mincho" w:hAnsi="Arial" w:cs="Times New Roman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1522B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2B9"/>
    <w:rPr>
      <w:rFonts w:ascii="Arial" w:eastAsia="MS Mincho" w:hAnsi="Arial" w:cs="Times New Roman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Binti Alias</dc:creator>
  <cp:keywords/>
  <dc:description/>
  <cp:lastModifiedBy>Juliana Binti Alias</cp:lastModifiedBy>
  <cp:revision>1</cp:revision>
  <dcterms:created xsi:type="dcterms:W3CDTF">2020-02-13T08:52:00Z</dcterms:created>
  <dcterms:modified xsi:type="dcterms:W3CDTF">2020-02-13T08:53:00Z</dcterms:modified>
</cp:coreProperties>
</file>